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1FAD0" w14:textId="77777777" w:rsidR="007B199F" w:rsidRDefault="007B199F" w:rsidP="007B199F">
      <w:pPr>
        <w:jc w:val="center"/>
        <w:rPr>
          <w:b/>
          <w:bCs/>
        </w:rPr>
      </w:pPr>
      <w:r>
        <w:rPr>
          <w:b/>
          <w:bCs/>
        </w:rPr>
        <w:t>Regulamin akcji „Kartka do świętego Mikołaja”</w:t>
      </w:r>
    </w:p>
    <w:p w14:paraId="609FA9B2" w14:textId="77777777" w:rsidR="007B199F" w:rsidRDefault="007B199F" w:rsidP="007B199F">
      <w:pPr>
        <w:spacing w:line="240" w:lineRule="auto"/>
        <w:rPr>
          <w:b/>
          <w:bCs/>
        </w:rPr>
      </w:pPr>
      <w:r>
        <w:rPr>
          <w:b/>
          <w:bCs/>
        </w:rPr>
        <w:t>I. Postanowienia ogólne</w:t>
      </w:r>
    </w:p>
    <w:p w14:paraId="683DEAFA" w14:textId="77777777" w:rsidR="007B199F" w:rsidRDefault="007B199F" w:rsidP="007B199F">
      <w:pPr>
        <w:spacing w:line="240" w:lineRule="auto"/>
      </w:pPr>
      <w:r>
        <w:t>1. Akcja jest organizowany pod nazwą „Kartka do świętego Mikołaja”.</w:t>
      </w:r>
    </w:p>
    <w:p w14:paraId="2A6C6671" w14:textId="77777777" w:rsidR="007B199F" w:rsidRDefault="007B199F" w:rsidP="007B199F">
      <w:pPr>
        <w:spacing w:line="240" w:lineRule="auto"/>
      </w:pPr>
      <w:r>
        <w:t>2. Organizatorem akcji jest Gminna Biblioteka Publiczna w Imielnie z siedzibą pod adresem: ul. Cmentarna 7A, 28-313 Imielno.</w:t>
      </w:r>
    </w:p>
    <w:p w14:paraId="1BA2CCED" w14:textId="77777777" w:rsidR="007B199F" w:rsidRDefault="007B199F" w:rsidP="007B199F">
      <w:pPr>
        <w:spacing w:line="240" w:lineRule="auto"/>
      </w:pPr>
      <w:r>
        <w:t xml:space="preserve">3. Fundatorem nagrody jest gminna Biblioteka Publiczna zwana dalej Organizatorem. </w:t>
      </w:r>
    </w:p>
    <w:p w14:paraId="4F9C6BB3" w14:textId="77777777" w:rsidR="007B199F" w:rsidRDefault="007B199F" w:rsidP="007B199F">
      <w:pPr>
        <w:spacing w:line="240" w:lineRule="auto"/>
      </w:pPr>
      <w:r>
        <w:t>4. Akcja „Kartka do Świętego Mikołaja” ma charakter jednorazowy.</w:t>
      </w:r>
    </w:p>
    <w:p w14:paraId="3EDC966F" w14:textId="77777777" w:rsidR="007B199F" w:rsidRDefault="007B199F" w:rsidP="007B199F">
      <w:pPr>
        <w:spacing w:line="240" w:lineRule="auto"/>
      </w:pPr>
      <w:r>
        <w:t>5. Czas trwania akcji: 16.11.2022- 01.12.2020.</w:t>
      </w:r>
    </w:p>
    <w:p w14:paraId="2F83E316" w14:textId="77777777" w:rsidR="007B199F" w:rsidRDefault="007B199F" w:rsidP="007B199F">
      <w:pPr>
        <w:spacing w:line="240" w:lineRule="auto"/>
        <w:rPr>
          <w:b/>
          <w:bCs/>
        </w:rPr>
      </w:pPr>
      <w:r>
        <w:rPr>
          <w:b/>
          <w:bCs/>
        </w:rPr>
        <w:t>II. Cele akcji</w:t>
      </w:r>
    </w:p>
    <w:p w14:paraId="71AB96C2" w14:textId="77777777" w:rsidR="007B199F" w:rsidRDefault="007B199F" w:rsidP="007B199F">
      <w:pPr>
        <w:spacing w:line="240" w:lineRule="auto"/>
      </w:pPr>
      <w:r>
        <w:t xml:space="preserve">1. Zachęcenie do kreatywnego myślenia. </w:t>
      </w:r>
    </w:p>
    <w:p w14:paraId="5EC39386" w14:textId="77777777" w:rsidR="007B199F" w:rsidRDefault="007B199F" w:rsidP="007B199F">
      <w:pPr>
        <w:spacing w:line="240" w:lineRule="auto"/>
      </w:pPr>
      <w:r>
        <w:t>2. Pobudzenie i rozwijanie własnych umiejętności literackich.</w:t>
      </w:r>
    </w:p>
    <w:p w14:paraId="0FFF700C" w14:textId="77777777" w:rsidR="007B199F" w:rsidRDefault="007B199F" w:rsidP="007B199F">
      <w:pPr>
        <w:spacing w:line="240" w:lineRule="auto"/>
      </w:pPr>
      <w:r>
        <w:t>3. Promowanie tradycji świątecznych związanych z obchodami Świąt Bożego Narodzenia.</w:t>
      </w:r>
    </w:p>
    <w:p w14:paraId="557A3335" w14:textId="77777777" w:rsidR="007B199F" w:rsidRDefault="007B199F" w:rsidP="007B199F">
      <w:pPr>
        <w:spacing w:line="240" w:lineRule="auto"/>
        <w:rPr>
          <w:b/>
          <w:bCs/>
        </w:rPr>
      </w:pPr>
      <w:r>
        <w:rPr>
          <w:b/>
          <w:bCs/>
        </w:rPr>
        <w:t>III. Warunki i zasady uczestnictwa w akcji</w:t>
      </w:r>
    </w:p>
    <w:p w14:paraId="4C0B5098" w14:textId="60C1CF31" w:rsidR="007B199F" w:rsidRDefault="007B199F" w:rsidP="007B199F">
      <w:pPr>
        <w:spacing w:line="240" w:lineRule="auto"/>
      </w:pPr>
      <w:r>
        <w:t>1. W akcji „Kartka do Świętego Mikołaja” mogą brać udział wszystkie dzieci, któr</w:t>
      </w:r>
      <w:r w:rsidR="00C76AD6">
        <w:t>e</w:t>
      </w:r>
      <w:r>
        <w:t xml:space="preserve"> są użytkownikami Gminnej Biblioteki Publicznej w Imielnie.</w:t>
      </w:r>
    </w:p>
    <w:p w14:paraId="691FB6FA" w14:textId="59076F87" w:rsidR="007B199F" w:rsidRDefault="007B199F" w:rsidP="007B199F">
      <w:pPr>
        <w:spacing w:line="240" w:lineRule="auto"/>
      </w:pPr>
      <w:r>
        <w:t>2. Zadaniem uczestnika jest wypełnienie świątecznej kartki dostępnej w siedzibie Organizatora i wrzucenie jej do specjalnego pudełka.</w:t>
      </w:r>
    </w:p>
    <w:p w14:paraId="00BB73E9" w14:textId="77777777" w:rsidR="007B199F" w:rsidRDefault="007B199F" w:rsidP="007B199F">
      <w:pPr>
        <w:spacing w:line="240" w:lineRule="auto"/>
      </w:pPr>
      <w:r>
        <w:t xml:space="preserve">3. Kartka ma zawierać pomysły, życzenia dzieci dotyczące prezentów. Treść może zostać przedstawiona również za pomocą rysunków. </w:t>
      </w:r>
    </w:p>
    <w:p w14:paraId="4E0928EA" w14:textId="45E19EFE" w:rsidR="007B199F" w:rsidRDefault="007B199F" w:rsidP="007B199F">
      <w:pPr>
        <w:spacing w:line="240" w:lineRule="auto"/>
      </w:pPr>
      <w:r>
        <w:t xml:space="preserve">4. Aby wziąć udział w akcji, należy odwiedzić Gminną Biblioteką Publiczną w Imielnie </w:t>
      </w:r>
      <w:r>
        <w:br/>
        <w:t>w dniach 16.11.2022 r. – 01.12.2022 r. wypełnić kartkę</w:t>
      </w:r>
      <w:r w:rsidR="009F24F4">
        <w:t xml:space="preserve"> </w:t>
      </w:r>
      <w:r>
        <w:t>i wrzucić do pudełka z napisem „Kartka do Świętego Mikołaja”.</w:t>
      </w:r>
    </w:p>
    <w:p w14:paraId="50736698" w14:textId="77777777" w:rsidR="007B199F" w:rsidRDefault="007B199F" w:rsidP="007B199F">
      <w:pPr>
        <w:spacing w:line="240" w:lineRule="auto"/>
      </w:pPr>
      <w:r>
        <w:t>5. Praca powinna zostać podpisana imieniem i nazwiskiem dziecka.</w:t>
      </w:r>
    </w:p>
    <w:p w14:paraId="7633C59C" w14:textId="77777777" w:rsidR="007B199F" w:rsidRDefault="007B199F" w:rsidP="007B199F">
      <w:pPr>
        <w:spacing w:line="240" w:lineRule="auto"/>
      </w:pPr>
      <w:r>
        <w:t xml:space="preserve">6. Przekazany tekst nie może naruszać prawa ani dóbr osobistych osób trzecich i ogólnie przyjętych norm obyczajowych. Nie może też zawierać treści uznawanych za obraźliwe lub wulgarne. </w:t>
      </w:r>
    </w:p>
    <w:p w14:paraId="3B30DD32" w14:textId="77777777" w:rsidR="007B199F" w:rsidRDefault="007B199F" w:rsidP="007B199F">
      <w:pPr>
        <w:spacing w:line="240" w:lineRule="auto"/>
      </w:pPr>
      <w:r>
        <w:t xml:space="preserve">7. Organizator zastrzega sobie prawo do wyłączenia tekstów niespełniających wymogów określonych niniejszym regulaminem. </w:t>
      </w:r>
    </w:p>
    <w:p w14:paraId="5CA293D0" w14:textId="77777777" w:rsidR="007B199F" w:rsidRDefault="007B199F" w:rsidP="007B199F">
      <w:pPr>
        <w:spacing w:line="240" w:lineRule="auto"/>
      </w:pPr>
      <w:r>
        <w:t xml:space="preserve">8. Wśród uczestników akcji „Kartka do świętego Mikołaja” zostanie wylosowania jedna nagroda. </w:t>
      </w:r>
    </w:p>
    <w:p w14:paraId="640D8BCB" w14:textId="77777777" w:rsidR="007B199F" w:rsidRDefault="007B199F" w:rsidP="007B199F">
      <w:pPr>
        <w:spacing w:line="240" w:lineRule="auto"/>
        <w:rPr>
          <w:b/>
          <w:bCs/>
        </w:rPr>
      </w:pPr>
      <w:r>
        <w:rPr>
          <w:b/>
          <w:bCs/>
        </w:rPr>
        <w:t>IV. Wykorzystanie danych osobowych</w:t>
      </w:r>
    </w:p>
    <w:p w14:paraId="76B8E6E6" w14:textId="77777777" w:rsidR="007B199F" w:rsidRDefault="007B199F" w:rsidP="007B199F">
      <w:pPr>
        <w:spacing w:line="240" w:lineRule="auto"/>
      </w:pPr>
      <w:r>
        <w:t xml:space="preserve">1. Uczestnicy biorący udział w Akcji, wyrażają zgodę na publikację swoich danych oraz na przetwarzanie danych osobowych przez Organizatora. Jednocześnie przez podanie swoich danych osobowych, uczestnik wyraża zgodę na opublikowanie jego imienia i nazwiska na stronie Organizatora. Uczestnicy mają prawo wglądu do danych osobowych, możliwość ich poprawiania oraz żądania ich usunięcia. Podanie danych osobowych jest dobrowolne, jednakże konieczne do wzięcia udziału w akcji. </w:t>
      </w:r>
    </w:p>
    <w:p w14:paraId="2E7F04EF" w14:textId="77777777" w:rsidR="007B199F" w:rsidRDefault="007B199F" w:rsidP="007B199F">
      <w:pPr>
        <w:spacing w:line="240" w:lineRule="auto"/>
      </w:pPr>
      <w:r>
        <w:lastRenderedPageBreak/>
        <w:t>2. Administratorem danych osobowych jest Organizator.</w:t>
      </w:r>
    </w:p>
    <w:p w14:paraId="59ED1692" w14:textId="77777777" w:rsidR="007B199F" w:rsidRDefault="007B199F" w:rsidP="007B199F">
      <w:pPr>
        <w:spacing w:line="240" w:lineRule="auto"/>
      </w:pPr>
      <w:r>
        <w:t>3. Przekazane prace mogą zostać opublikowane na Facebooku Biblioteki na co uczestnik biorący udział w akcji „Kartka do Świętego Mikołaja” wyraża zgodę.</w:t>
      </w:r>
    </w:p>
    <w:p w14:paraId="7787BF65" w14:textId="77777777" w:rsidR="007B199F" w:rsidRDefault="007B199F" w:rsidP="007B199F">
      <w:pPr>
        <w:spacing w:line="240" w:lineRule="auto"/>
        <w:rPr>
          <w:b/>
          <w:bCs/>
        </w:rPr>
      </w:pPr>
      <w:r>
        <w:rPr>
          <w:b/>
          <w:bCs/>
        </w:rPr>
        <w:t>V. Nagrody</w:t>
      </w:r>
    </w:p>
    <w:p w14:paraId="2DC67629" w14:textId="77777777" w:rsidR="007B199F" w:rsidRDefault="007B199F" w:rsidP="007B199F">
      <w:pPr>
        <w:spacing w:line="240" w:lineRule="auto"/>
      </w:pPr>
      <w:r>
        <w:t>1. Komisja składająca się z pracowników biblioteki wyłoni zwycięzcę w drodze losowania.</w:t>
      </w:r>
    </w:p>
    <w:p w14:paraId="31AFCF19" w14:textId="77777777" w:rsidR="007B199F" w:rsidRDefault="007B199F" w:rsidP="007B199F">
      <w:pPr>
        <w:spacing w:line="240" w:lineRule="auto"/>
      </w:pPr>
      <w:r>
        <w:t>2. W akcji zostanie przyznana nagroda w postaci gadżetów bibliotecznych.</w:t>
      </w:r>
    </w:p>
    <w:p w14:paraId="40A8C182" w14:textId="77777777" w:rsidR="007B199F" w:rsidRDefault="007B199F" w:rsidP="007B199F">
      <w:pPr>
        <w:spacing w:line="240" w:lineRule="auto"/>
        <w:rPr>
          <w:b/>
          <w:bCs/>
        </w:rPr>
      </w:pPr>
      <w:r>
        <w:rPr>
          <w:b/>
          <w:bCs/>
        </w:rPr>
        <w:t>VI. Postanowienia końcowe</w:t>
      </w:r>
    </w:p>
    <w:p w14:paraId="25146062" w14:textId="4AA3AEAB" w:rsidR="007B199F" w:rsidRDefault="007B199F" w:rsidP="007B199F">
      <w:pPr>
        <w:spacing w:line="240" w:lineRule="auto"/>
      </w:pPr>
      <w:r>
        <w:t>1. Regulamin akcji dostępny jest w siedzibie Organizatora</w:t>
      </w:r>
      <w:r w:rsidR="00C76AD6">
        <w:t>.</w:t>
      </w:r>
    </w:p>
    <w:p w14:paraId="19C2665F" w14:textId="1B63808D" w:rsidR="007B199F" w:rsidRDefault="007B199F" w:rsidP="007B199F">
      <w:pPr>
        <w:spacing w:line="240" w:lineRule="auto"/>
      </w:pPr>
      <w:r>
        <w:t xml:space="preserve">2. Wypełniając kartkę uczestnik potwierdza, że akceptuje wszystkie postanowienia zawarte </w:t>
      </w:r>
      <w:r>
        <w:br/>
        <w:t xml:space="preserve">w niniejszym regulaminie. </w:t>
      </w:r>
    </w:p>
    <w:p w14:paraId="51DE0B06" w14:textId="77777777" w:rsidR="007B199F" w:rsidRDefault="007B199F" w:rsidP="007B199F">
      <w:pPr>
        <w:spacing w:line="240" w:lineRule="auto"/>
      </w:pPr>
      <w:r>
        <w:t xml:space="preserve">3. Organizator zastrzega sobie możliwość zmian w regulaminie. </w:t>
      </w:r>
    </w:p>
    <w:p w14:paraId="4E59CE14" w14:textId="77777777" w:rsidR="007B199F" w:rsidRDefault="007B199F" w:rsidP="007B199F">
      <w:pPr>
        <w:spacing w:line="240" w:lineRule="auto"/>
      </w:pPr>
      <w:r>
        <w:t xml:space="preserve">4. W sprawach nieuregulowanych niniejszym regulaminem zastosowanie mają odpowiednie przepisy prawa. </w:t>
      </w:r>
    </w:p>
    <w:p w14:paraId="6643BA7E" w14:textId="77777777" w:rsidR="007B199F" w:rsidRDefault="007B199F" w:rsidP="007B199F">
      <w:pPr>
        <w:spacing w:line="240" w:lineRule="auto"/>
      </w:pPr>
      <w:r>
        <w:t xml:space="preserve">5. Odpowiedzi na pytania związane z akcją udzielają pracownicy Gminnej Biblioteki Publicznej w Imielnie. </w:t>
      </w:r>
    </w:p>
    <w:p w14:paraId="4F565CD3" w14:textId="77777777" w:rsidR="007B199F" w:rsidRDefault="007B199F" w:rsidP="007B199F">
      <w:pPr>
        <w:spacing w:line="240" w:lineRule="auto"/>
      </w:pPr>
    </w:p>
    <w:p w14:paraId="2E578248" w14:textId="77777777" w:rsidR="000D7F55" w:rsidRDefault="000D7F55"/>
    <w:sectPr w:rsidR="000D7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99F"/>
    <w:rsid w:val="000D7F55"/>
    <w:rsid w:val="001674FB"/>
    <w:rsid w:val="007B199F"/>
    <w:rsid w:val="008B0F15"/>
    <w:rsid w:val="009F24F4"/>
    <w:rsid w:val="00C7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2A633"/>
  <w15:chartTrackingRefBased/>
  <w15:docId w15:val="{B67ED95E-0760-466D-BE86-89185DA3B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199F"/>
    <w:pPr>
      <w:suppressAutoHyphens/>
      <w:autoSpaceDN w:val="0"/>
      <w:spacing w:line="360" w:lineRule="auto"/>
      <w:jc w:val="both"/>
    </w:pPr>
    <w:rPr>
      <w:rFonts w:ascii="Times New Roman" w:hAnsi="Times New Roman" w:cs="Tahoma"/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autoRedefine/>
    <w:uiPriority w:val="1"/>
    <w:qFormat/>
    <w:rsid w:val="001674FB"/>
    <w:pPr>
      <w:jc w:val="left"/>
      <w:textAlignment w:val="baseline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1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448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biblioteka@imielno.pl</dc:creator>
  <cp:keywords/>
  <dc:description/>
  <cp:lastModifiedBy>biblioteka@imielno.pl</cp:lastModifiedBy>
  <cp:revision>4</cp:revision>
  <dcterms:created xsi:type="dcterms:W3CDTF">2022-11-16T08:05:00Z</dcterms:created>
  <dcterms:modified xsi:type="dcterms:W3CDTF">2022-11-16T08:46:00Z</dcterms:modified>
</cp:coreProperties>
</file>